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821C" w14:textId="77777777" w:rsidR="00482A97" w:rsidRPr="00482A97" w:rsidRDefault="00482A97" w:rsidP="00482A97">
      <w:r w:rsidRPr="00482A97">
        <w:rPr>
          <w:b/>
          <w:bCs/>
        </w:rPr>
        <w:t>Hej {FIRST NAME},</w:t>
      </w:r>
    </w:p>
    <w:p w14:paraId="544E2916" w14:textId="77777777" w:rsidR="00482A97" w:rsidRPr="00482A97" w:rsidRDefault="00482A97" w:rsidP="00482A97">
      <w:r w:rsidRPr="00482A97">
        <w:t xml:space="preserve">Tack för ditt intresse för rollen hos oss! Som ett nästa steg i rekryteringsprocessen vill vi gärna bjuda in dig att genomföra </w:t>
      </w:r>
      <w:r w:rsidRPr="00482A97">
        <w:rPr>
          <w:b/>
          <w:bCs/>
        </w:rPr>
        <w:t>ACE – Generell problemlösning (högprecision)</w:t>
      </w:r>
      <w:r w:rsidRPr="00482A97">
        <w:t>.</w:t>
      </w:r>
    </w:p>
    <w:p w14:paraId="558B24AE" w14:textId="3EE8602D" w:rsidR="00482A97" w:rsidRPr="00482A97" w:rsidRDefault="00482A97" w:rsidP="00482A97">
      <w:r w:rsidRPr="00482A97">
        <w:t xml:space="preserve">Testet består av </w:t>
      </w:r>
      <w:r w:rsidRPr="00482A97">
        <w:rPr>
          <w:b/>
          <w:bCs/>
        </w:rPr>
        <w:t>24 frågor</w:t>
      </w:r>
      <w:r w:rsidRPr="00482A97">
        <w:t xml:space="preserve"> och du har </w:t>
      </w:r>
      <w:r>
        <w:t xml:space="preserve">max </w:t>
      </w:r>
      <w:r w:rsidRPr="00482A97">
        <w:rPr>
          <w:b/>
          <w:bCs/>
        </w:rPr>
        <w:t>75 minuter</w:t>
      </w:r>
      <w:r w:rsidRPr="00482A97">
        <w:t xml:space="preserve"> på dig att genomföra det. Det är ett logiskt problemlösningstest som ger dig möjlighet att visa din potential och hur väl du matchar de krav som rollen ställer.</w:t>
      </w:r>
    </w:p>
    <w:p w14:paraId="560B126F" w14:textId="7DC35E6D" w:rsidR="00482A97" w:rsidRPr="00482A97" w:rsidRDefault="00482A97" w:rsidP="00482A97">
      <w:r w:rsidRPr="00482A97">
        <w:rPr>
          <w:rFonts w:ascii="Segoe UI Emoji" w:hAnsi="Segoe UI Emoji" w:cs="Segoe UI Emoji"/>
        </w:rPr>
        <w:t>🔎</w:t>
      </w:r>
      <w:r w:rsidRPr="00482A97">
        <w:t xml:space="preserve"> </w:t>
      </w:r>
      <w:r w:rsidRPr="00482A97">
        <w:rPr>
          <w:b/>
          <w:bCs/>
        </w:rPr>
        <w:t>Praktisk information</w:t>
      </w:r>
    </w:p>
    <w:p w14:paraId="01CF0365" w14:textId="035C1564" w:rsidR="00482A97" w:rsidRPr="00482A97" w:rsidRDefault="00482A97" w:rsidP="00482A97">
      <w:pPr>
        <w:numPr>
          <w:ilvl w:val="0"/>
          <w:numId w:val="1"/>
        </w:numPr>
      </w:pPr>
      <w:r w:rsidRPr="00482A97">
        <w:t xml:space="preserve">Du får endast använda </w:t>
      </w:r>
      <w:r w:rsidRPr="00482A97">
        <w:rPr>
          <w:b/>
          <w:bCs/>
        </w:rPr>
        <w:t>miniräknare samt papper och penna</w:t>
      </w:r>
      <w:r w:rsidRPr="00482A97">
        <w:t xml:space="preserve"> som hjälpmedel</w:t>
      </w:r>
      <w:r w:rsidR="0010644A">
        <w:t xml:space="preserve">. Det är alltså </w:t>
      </w:r>
      <w:r w:rsidR="0010644A" w:rsidRPr="0010644A">
        <w:rPr>
          <w:b/>
          <w:bCs/>
        </w:rPr>
        <w:t>inte tillåtet</w:t>
      </w:r>
      <w:r w:rsidR="0010644A">
        <w:t xml:space="preserve"> att använda AI eller andra personer </w:t>
      </w:r>
      <w:r w:rsidR="00D92E73">
        <w:t xml:space="preserve">vid </w:t>
      </w:r>
      <w:r w:rsidR="0010644A">
        <w:t>ifyllandet.</w:t>
      </w:r>
    </w:p>
    <w:p w14:paraId="7DC1EFB6" w14:textId="77777777" w:rsidR="00482A97" w:rsidRPr="00482A97" w:rsidRDefault="00482A97" w:rsidP="00482A97">
      <w:pPr>
        <w:numPr>
          <w:ilvl w:val="0"/>
          <w:numId w:val="1"/>
        </w:numPr>
      </w:pPr>
      <w:r w:rsidRPr="00482A97">
        <w:t xml:space="preserve">Du kommer först att få </w:t>
      </w:r>
      <w:r w:rsidRPr="00482A97">
        <w:rPr>
          <w:b/>
          <w:bCs/>
        </w:rPr>
        <w:t>fyra övningsfrågor</w:t>
      </w:r>
      <w:r w:rsidRPr="00482A97">
        <w:t xml:space="preserve"> så att du vet exakt vilka typer av frågor som kommer i testet.</w:t>
      </w:r>
    </w:p>
    <w:p w14:paraId="141617E7" w14:textId="1378D6C8" w:rsidR="00482A97" w:rsidRDefault="00482A97" w:rsidP="00482A97">
      <w:pPr>
        <w:numPr>
          <w:ilvl w:val="0"/>
          <w:numId w:val="1"/>
        </w:numPr>
      </w:pPr>
      <w:r w:rsidRPr="00482A97">
        <w:t>Testet genomförs online i lugn och ostörd miljö</w:t>
      </w:r>
      <w:r>
        <w:t xml:space="preserve"> på en dator med stabil uppkoppling</w:t>
      </w:r>
      <w:r w:rsidRPr="00482A97">
        <w:t>.</w:t>
      </w:r>
    </w:p>
    <w:p w14:paraId="755910E1" w14:textId="77CBFC44" w:rsidR="00482A97" w:rsidRDefault="00482A97" w:rsidP="00482A97">
      <w:pPr>
        <w:numPr>
          <w:ilvl w:val="0"/>
          <w:numId w:val="1"/>
        </w:numPr>
      </w:pPr>
      <w:r>
        <w:t xml:space="preserve">Direkt efter ifyllandet kommer du att kunna ladda ner en poängrapport med ditt resultat i förhållande till en normgrupp. </w:t>
      </w:r>
    </w:p>
    <w:p w14:paraId="75D00EEE" w14:textId="77777777" w:rsidR="007D2A01" w:rsidRPr="00482A97" w:rsidRDefault="007D2A01" w:rsidP="007D2A01">
      <w:r w:rsidRPr="00482A97">
        <w:t xml:space="preserve">För att säkerställa en rättvis och pålitlig process för alla kandidater kan de som får särskilt höga resultat komma att få genomföra ett </w:t>
      </w:r>
      <w:r w:rsidRPr="007D2A01">
        <w:rPr>
          <w:b/>
          <w:bCs/>
        </w:rPr>
        <w:t>bekräftelsetest på plats hos oss</w:t>
      </w:r>
      <w:r w:rsidRPr="00482A97">
        <w:t xml:space="preserve">. På så sätt premierar vi de kandidater som är </w:t>
      </w:r>
      <w:r w:rsidRPr="007D2A01">
        <w:rPr>
          <w:b/>
          <w:bCs/>
        </w:rPr>
        <w:t>sanningsenliga</w:t>
      </w:r>
      <w:r w:rsidRPr="00482A97">
        <w:t xml:space="preserve"> och verkligen visar sin </w:t>
      </w:r>
      <w:r w:rsidRPr="007D2A01">
        <w:rPr>
          <w:b/>
          <w:bCs/>
        </w:rPr>
        <w:t>sanna kapacitet</w:t>
      </w:r>
      <w:r w:rsidRPr="00482A97">
        <w:t>.</w:t>
      </w:r>
    </w:p>
    <w:p w14:paraId="2E9FA9FF" w14:textId="69E933EA" w:rsidR="00482A97" w:rsidRPr="00482A97" w:rsidRDefault="00482A97" w:rsidP="00482A97">
      <w:r w:rsidRPr="00482A97">
        <w:rPr>
          <w:rFonts w:ascii="Segoe UI Emoji" w:hAnsi="Segoe UI Emoji" w:cs="Segoe UI Emoji"/>
        </w:rPr>
        <w:t>👉</w:t>
      </w:r>
      <w:r>
        <w:rPr>
          <w:rFonts w:ascii="Segoe UI Emoji" w:hAnsi="Segoe UI Emoji" w:cs="Segoe UI Emoji"/>
        </w:rPr>
        <w:t xml:space="preserve"> </w:t>
      </w:r>
      <w:r w:rsidRPr="00482A97">
        <w:t xml:space="preserve">Klicka här för att starta testet: </w:t>
      </w:r>
      <w:r w:rsidRPr="00482A97">
        <w:rPr>
          <w:b/>
          <w:bCs/>
        </w:rPr>
        <w:t>{TEST LINK}</w:t>
      </w:r>
    </w:p>
    <w:p w14:paraId="23073CAD" w14:textId="77777777" w:rsidR="00482A97" w:rsidRPr="00482A97" w:rsidRDefault="00482A97" w:rsidP="00482A97">
      <w:r w:rsidRPr="00482A97">
        <w:t>Vi ser fram emot att ta del av ditt resultat och hoppas att du ser detta som en chans att verkligen visa vad du går för!</w:t>
      </w:r>
    </w:p>
    <w:p w14:paraId="67AF7B15" w14:textId="71A6B0A5" w:rsidR="00482A97" w:rsidRPr="00482A97" w:rsidRDefault="00482A97" w:rsidP="00482A97">
      <w:r>
        <w:t>V</w:t>
      </w:r>
      <w:r w:rsidRPr="00482A97">
        <w:t>änliga hälsningar,</w:t>
      </w:r>
      <w:r w:rsidRPr="00482A97">
        <w:br/>
        <w:t>{SENDER FULL NAME}</w:t>
      </w:r>
      <w:r w:rsidRPr="00482A97">
        <w:br/>
        <w:t>{COMPANY NAME}</w:t>
      </w:r>
      <w:r w:rsidRPr="00482A97">
        <w:br/>
        <w:t>{SENDER EMAIL}</w:t>
      </w:r>
    </w:p>
    <w:p w14:paraId="50C40EA1" w14:textId="77777777" w:rsidR="00AD008E" w:rsidRDefault="00AD008E"/>
    <w:sectPr w:rsidR="00AD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96F45"/>
    <w:multiLevelType w:val="multilevel"/>
    <w:tmpl w:val="113C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66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97"/>
    <w:rsid w:val="000E56F6"/>
    <w:rsid w:val="0010644A"/>
    <w:rsid w:val="00482A97"/>
    <w:rsid w:val="00666088"/>
    <w:rsid w:val="0079129A"/>
    <w:rsid w:val="007D2A01"/>
    <w:rsid w:val="00920034"/>
    <w:rsid w:val="00AD008E"/>
    <w:rsid w:val="00B4198C"/>
    <w:rsid w:val="00BF2112"/>
    <w:rsid w:val="00D92E73"/>
    <w:rsid w:val="00EB0B37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77C9"/>
  <w15:chartTrackingRefBased/>
  <w15:docId w15:val="{3763848E-F95A-4FE3-8AB3-B0B510C0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0048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rsid w:val="0048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rsid w:val="0048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rsid w:val="0048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48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48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uiPriority w:val="9"/>
    <w:semiHidden/>
    <w:unhideWhenUsed/>
    <w:qFormat/>
    <w:rsid w:val="0048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uiPriority w:val="9"/>
    <w:semiHidden/>
    <w:unhideWhenUsed/>
    <w:qFormat/>
    <w:rsid w:val="0048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uiPriority w:val="9"/>
    <w:semiHidden/>
    <w:unhideWhenUsed/>
    <w:qFormat/>
    <w:rsid w:val="0048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82A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2A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2A97"/>
    <w:rPr>
      <w:b/>
      <w:bCs/>
      <w:smallCaps/>
      <w:color w:val="0F4761" w:themeColor="accent1" w:themeShade="BF"/>
      <w:spacing w:val="5"/>
    </w:rPr>
  </w:style>
  <w:style w:type="character" w:customStyle="1" w:styleId="Rubrik1Char">
    <w:name w:val="Rubrik 1 Char"/>
    <w:basedOn w:val="Standardstycketeckensnitt"/>
    <w:uiPriority w:val="9"/>
    <w:rsid w:val="00BF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uiPriority w:val="9"/>
    <w:semiHidden/>
    <w:rsid w:val="00BF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uiPriority w:val="9"/>
    <w:semiHidden/>
    <w:rsid w:val="00BF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uiPriority w:val="9"/>
    <w:semiHidden/>
    <w:rsid w:val="00BF21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uiPriority w:val="9"/>
    <w:semiHidden/>
    <w:rsid w:val="00BF21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uiPriority w:val="9"/>
    <w:semiHidden/>
    <w:rsid w:val="00BF21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uiPriority w:val="9"/>
    <w:semiHidden/>
    <w:rsid w:val="00BF21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uiPriority w:val="9"/>
    <w:semiHidden/>
    <w:rsid w:val="00BF21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uiPriority w:val="9"/>
    <w:semiHidden/>
    <w:rsid w:val="00BF2112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uiPriority w:val="10"/>
    <w:rsid w:val="00B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uiPriority w:val="11"/>
    <w:rsid w:val="00BF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uiPriority w:val="29"/>
    <w:rsid w:val="00BF2112"/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uiPriority w:val="30"/>
    <w:rsid w:val="00BF211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55E012D7D054EBF89B89278848815" ma:contentTypeVersion="14" ma:contentTypeDescription="Skapa ett nytt dokument." ma:contentTypeScope="" ma:versionID="d0f67f3459b83169c1c096b07e2e6acf">
  <xsd:schema xmlns:xsd="http://www.w3.org/2001/XMLSchema" xmlns:xs="http://www.w3.org/2001/XMLSchema" xmlns:p="http://schemas.microsoft.com/office/2006/metadata/properties" xmlns:ns2="f7a05db8-664c-4d12-bc9a-d831d413cf45" xmlns:ns3="46691270-8517-46f0-902c-c23fb8089511" targetNamespace="http://schemas.microsoft.com/office/2006/metadata/properties" ma:root="true" ma:fieldsID="eb32883c152ccc4d1c204dbbe59e5523" ns2:_="" ns3:_="">
    <xsd:import namespace="f7a05db8-664c-4d12-bc9a-d831d413cf45"/>
    <xsd:import namespace="46691270-8517-46f0-902c-c23fb808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05db8-664c-4d12-bc9a-d831d413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83501b6a-6c15-4849-a250-1c9b14089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1270-8517-46f0-902c-c23fb8089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41c9f2-d126-48aa-bfc8-770b3aaf6ee4}" ma:internalName="TaxCatchAll" ma:showField="CatchAllData" ma:web="46691270-8517-46f0-902c-c23fb8089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691270-8517-46f0-902c-c23fb8089511" xsi:nil="true"/>
    <lcf76f155ced4ddcb4097134ff3c332f xmlns="f7a05db8-664c-4d12-bc9a-d831d413c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C0816-9DA6-45A6-A192-3A53DADE131E}"/>
</file>

<file path=customXml/itemProps2.xml><?xml version="1.0" encoding="utf-8"?>
<ds:datastoreItem xmlns:ds="http://schemas.openxmlformats.org/officeDocument/2006/customXml" ds:itemID="{466BCB5D-7174-4133-BBCF-696DF3AC3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24CD3-EDE1-4DF1-882A-B441BD2EA160}">
  <ds:schemaRefs>
    <ds:schemaRef ds:uri="http://schemas.microsoft.com/office/2006/metadata/properties"/>
    <ds:schemaRef ds:uri="http://schemas.microsoft.com/office/infopath/2007/PartnerControls"/>
    <ds:schemaRef ds:uri="7e7a8744-c517-4cf7-b1a8-dda32545d0ba"/>
    <ds:schemaRef ds:uri="2695e1e3-6de1-4717-b849-47c2cd059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Berntling</dc:creator>
  <cp:keywords/>
  <dc:description/>
  <cp:lastModifiedBy>Susanna Berntling</cp:lastModifiedBy>
  <cp:revision>2</cp:revision>
  <dcterms:created xsi:type="dcterms:W3CDTF">2025-10-02T14:04:00Z</dcterms:created>
  <dcterms:modified xsi:type="dcterms:W3CDTF">2025-10-02T14:04:00Z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0x0101009EE55E012D7D054EBF89B89278848815</vt:lpwstr>
  </property>
  <property fmtid="{D5CDD505-2E9C-101B-9397-08002B2CF9AE}" pid="3" name="MediaServiceImageTags">
    <vt:lpwstr/>
  </property>
</Properties>
</file>